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EF1" w:rsidRDefault="008E0EF1" w:rsidP="008E0EF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color w:val="000000"/>
          <w:sz w:val="28"/>
          <w:szCs w:val="28"/>
        </w:rPr>
        <w:t>С</w:t>
      </w:r>
      <w:proofErr w:type="spellEnd"/>
      <w:proofErr w:type="gramEnd"/>
      <w:r>
        <w:rPr>
          <w:b/>
          <w:color w:val="000000"/>
          <w:sz w:val="28"/>
          <w:szCs w:val="28"/>
        </w:rPr>
        <w:t xml:space="preserve"> И Й С К А Я   Ф Е Д Е Р А Ц И Я</w:t>
      </w:r>
    </w:p>
    <w:p w:rsidR="008E0EF1" w:rsidRDefault="008E0EF1" w:rsidP="008E0EF1">
      <w:pPr>
        <w:pStyle w:val="1"/>
        <w:jc w:val="left"/>
        <w:rPr>
          <w:color w:val="000000"/>
          <w:spacing w:val="28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                                      </w:t>
      </w:r>
      <w:r>
        <w:rPr>
          <w:color w:val="000000"/>
          <w:spacing w:val="28"/>
          <w:sz w:val="28"/>
          <w:szCs w:val="28"/>
        </w:rPr>
        <w:t>ИРКУТСКАЯ ОБЛАСТЬ</w:t>
      </w:r>
    </w:p>
    <w:p w:rsidR="008E0EF1" w:rsidRDefault="008E0EF1" w:rsidP="008E0EF1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ДУМА МУНИЦИПАЛЬНОГО ОБРАЗОВАНИЯ </w:t>
      </w:r>
    </w:p>
    <w:p w:rsidR="008E0EF1" w:rsidRDefault="00ED4B7F" w:rsidP="008E0EF1">
      <w:pPr>
        <w:pStyle w:val="a3"/>
        <w:spacing w:line="360" w:lineRule="auto"/>
        <w:jc w:val="center"/>
        <w:rPr>
          <w:b/>
          <w:color w:val="000000"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«Ангарский</w:t>
      </w:r>
      <w:r w:rsidR="008E0EF1">
        <w:rPr>
          <w:b/>
          <w:spacing w:val="20"/>
          <w:sz w:val="28"/>
          <w:szCs w:val="28"/>
        </w:rPr>
        <w:t>»</w:t>
      </w:r>
    </w:p>
    <w:p w:rsidR="008E0EF1" w:rsidRDefault="008E0EF1" w:rsidP="008E0EF1">
      <w:pPr>
        <w:pStyle w:val="a3"/>
        <w:spacing w:line="360" w:lineRule="auto"/>
        <w:rPr>
          <w:b/>
          <w:color w:val="000000"/>
          <w:spacing w:val="20"/>
          <w:sz w:val="28"/>
          <w:szCs w:val="28"/>
        </w:rPr>
      </w:pPr>
      <w:r>
        <w:rPr>
          <w:b/>
          <w:color w:val="000000"/>
          <w:spacing w:val="20"/>
          <w:sz w:val="28"/>
          <w:szCs w:val="28"/>
        </w:rPr>
        <w:t xml:space="preserve">                                           </w:t>
      </w:r>
      <w:r w:rsidR="00ED4B7F">
        <w:rPr>
          <w:color w:val="000000"/>
          <w:spacing w:val="20"/>
          <w:sz w:val="28"/>
          <w:szCs w:val="28"/>
        </w:rPr>
        <w:t>третий</w:t>
      </w:r>
      <w:r>
        <w:rPr>
          <w:color w:val="000000"/>
          <w:spacing w:val="20"/>
          <w:sz w:val="28"/>
          <w:szCs w:val="28"/>
        </w:rPr>
        <w:t xml:space="preserve"> созыв</w:t>
      </w:r>
    </w:p>
    <w:p w:rsidR="008E0EF1" w:rsidRDefault="008E0EF1" w:rsidP="008E0EF1">
      <w:pPr>
        <w:pStyle w:val="a3"/>
        <w:tabs>
          <w:tab w:val="clear" w:pos="4153"/>
          <w:tab w:val="center" w:pos="7513"/>
        </w:tabs>
        <w:ind w:left="-142"/>
        <w:jc w:val="center"/>
        <w:rPr>
          <w:color w:val="000000"/>
          <w:spacing w:val="20"/>
          <w:sz w:val="28"/>
          <w:szCs w:val="28"/>
        </w:rPr>
      </w:pPr>
      <w:proofErr w:type="gramStart"/>
      <w:r>
        <w:rPr>
          <w:color w:val="000000"/>
          <w:spacing w:val="20"/>
          <w:sz w:val="28"/>
          <w:szCs w:val="28"/>
        </w:rPr>
        <w:t>Р</w:t>
      </w:r>
      <w:proofErr w:type="gramEnd"/>
      <w:r>
        <w:rPr>
          <w:color w:val="000000"/>
          <w:spacing w:val="20"/>
          <w:sz w:val="28"/>
          <w:szCs w:val="28"/>
        </w:rPr>
        <w:t xml:space="preserve"> Е Ш Е Н И Е </w:t>
      </w:r>
    </w:p>
    <w:p w:rsidR="008E0EF1" w:rsidRDefault="008E0EF1" w:rsidP="008E0EF1">
      <w:pPr>
        <w:pStyle w:val="a3"/>
        <w:tabs>
          <w:tab w:val="clear" w:pos="4153"/>
          <w:tab w:val="center" w:pos="7513"/>
        </w:tabs>
        <w:ind w:left="-142"/>
        <w:rPr>
          <w:color w:val="000000"/>
          <w:spacing w:val="2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-277495</wp:posOffset>
                </wp:positionH>
                <wp:positionV relativeFrom="page">
                  <wp:posOffset>2402840</wp:posOffset>
                </wp:positionV>
                <wp:extent cx="6469380" cy="0"/>
                <wp:effectExtent l="36830" t="31115" r="37465" b="355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6938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21.85pt,189.2pt" to="487.55pt,1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" strokeweight="4.5pt">
                <v:stroke linestyle="thinThick"/>
                <w10:wrap anchory="page"/>
              </v:line>
            </w:pict>
          </mc:Fallback>
        </mc:AlternateContent>
      </w:r>
    </w:p>
    <w:p w:rsidR="008E0EF1" w:rsidRDefault="00C86557" w:rsidP="008E0EF1">
      <w:pPr>
        <w:pStyle w:val="a3"/>
        <w:tabs>
          <w:tab w:val="clear" w:pos="4153"/>
          <w:tab w:val="center" w:pos="7513"/>
        </w:tabs>
        <w:ind w:left="-142"/>
        <w:rPr>
          <w:spacing w:val="20"/>
          <w:sz w:val="28"/>
          <w:szCs w:val="28"/>
        </w:rPr>
      </w:pPr>
      <w:r>
        <w:rPr>
          <w:color w:val="000000"/>
          <w:spacing w:val="20"/>
          <w:sz w:val="28"/>
          <w:szCs w:val="28"/>
        </w:rPr>
        <w:t>от «</w:t>
      </w:r>
      <w:r w:rsidR="00F50EF9">
        <w:rPr>
          <w:color w:val="000000"/>
          <w:spacing w:val="20"/>
          <w:sz w:val="28"/>
          <w:szCs w:val="28"/>
        </w:rPr>
        <w:t>31» октября 2013 года №3</w:t>
      </w:r>
      <w:bookmarkStart w:id="0" w:name="_GoBack"/>
      <w:bookmarkEnd w:id="0"/>
      <w:r>
        <w:rPr>
          <w:color w:val="000000"/>
          <w:spacing w:val="20"/>
          <w:sz w:val="28"/>
          <w:szCs w:val="28"/>
        </w:rPr>
        <w:t>/7</w:t>
      </w:r>
      <w:r w:rsidR="00ED4B7F">
        <w:rPr>
          <w:spacing w:val="20"/>
          <w:sz w:val="28"/>
          <w:szCs w:val="28"/>
        </w:rPr>
        <w:t>-дмо</w:t>
      </w:r>
      <w:r w:rsidR="008E0EF1">
        <w:rPr>
          <w:spacing w:val="20"/>
          <w:sz w:val="28"/>
          <w:szCs w:val="28"/>
        </w:rPr>
        <w:t xml:space="preserve">   </w:t>
      </w:r>
      <w:r w:rsidR="00ED4B7F">
        <w:rPr>
          <w:spacing w:val="20"/>
          <w:sz w:val="28"/>
          <w:szCs w:val="28"/>
        </w:rPr>
        <w:t xml:space="preserve">                     </w:t>
      </w:r>
      <w:proofErr w:type="spellStart"/>
      <w:r w:rsidR="00ED4B7F">
        <w:rPr>
          <w:spacing w:val="20"/>
          <w:sz w:val="28"/>
          <w:szCs w:val="28"/>
        </w:rPr>
        <w:t>п</w:t>
      </w:r>
      <w:proofErr w:type="gramStart"/>
      <w:r w:rsidR="00ED4B7F">
        <w:rPr>
          <w:spacing w:val="20"/>
          <w:sz w:val="28"/>
          <w:szCs w:val="28"/>
        </w:rPr>
        <w:t>.А</w:t>
      </w:r>
      <w:proofErr w:type="gramEnd"/>
      <w:r w:rsidR="00ED4B7F">
        <w:rPr>
          <w:spacing w:val="20"/>
          <w:sz w:val="28"/>
          <w:szCs w:val="28"/>
        </w:rPr>
        <w:t>нгарский</w:t>
      </w:r>
      <w:proofErr w:type="spellEnd"/>
    </w:p>
    <w:p w:rsidR="008E0EF1" w:rsidRDefault="008E0EF1" w:rsidP="008E0EF1">
      <w:pPr>
        <w:rPr>
          <w:color w:val="000000"/>
          <w:sz w:val="28"/>
          <w:szCs w:val="28"/>
        </w:rPr>
      </w:pPr>
    </w:p>
    <w:p w:rsidR="008E0EF1" w:rsidRDefault="008E0EF1" w:rsidP="008E0EF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и дополнений </w:t>
      </w:r>
    </w:p>
    <w:p w:rsidR="008E0EF1" w:rsidRDefault="008E0EF1" w:rsidP="008E0EF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Устав муниципального образования</w:t>
      </w:r>
    </w:p>
    <w:p w:rsidR="008E0EF1" w:rsidRDefault="00ED4B7F" w:rsidP="008E0EF1">
      <w:pPr>
        <w:rPr>
          <w:sz w:val="28"/>
          <w:szCs w:val="28"/>
        </w:rPr>
      </w:pPr>
      <w:r>
        <w:rPr>
          <w:sz w:val="28"/>
          <w:szCs w:val="28"/>
        </w:rPr>
        <w:t>«Ангарский</w:t>
      </w:r>
      <w:r w:rsidR="008E0EF1">
        <w:rPr>
          <w:sz w:val="28"/>
          <w:szCs w:val="28"/>
        </w:rPr>
        <w:t>»</w:t>
      </w:r>
    </w:p>
    <w:p w:rsidR="008E0EF1" w:rsidRDefault="008E0EF1" w:rsidP="008E0EF1">
      <w:pPr>
        <w:rPr>
          <w:sz w:val="28"/>
          <w:szCs w:val="28"/>
        </w:rPr>
      </w:pPr>
    </w:p>
    <w:p w:rsidR="008E0EF1" w:rsidRDefault="008E0EF1" w:rsidP="008E0EF1">
      <w:pPr>
        <w:jc w:val="both"/>
        <w:rPr>
          <w:color w:val="000000"/>
          <w:sz w:val="28"/>
          <w:szCs w:val="28"/>
        </w:rPr>
      </w:pPr>
    </w:p>
    <w:p w:rsidR="008E0EF1" w:rsidRDefault="008E0EF1" w:rsidP="008E0E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В соответствии со  ст. 44 Федерального закона от 06.10.2003 года № 131-ФЗ «Об общих принципах организации местного самоуправления в Российской Федерации»,</w:t>
      </w:r>
    </w:p>
    <w:p w:rsidR="008E0EF1" w:rsidRDefault="008E0EF1" w:rsidP="008E0EF1">
      <w:pPr>
        <w:jc w:val="both"/>
        <w:rPr>
          <w:color w:val="000000"/>
          <w:sz w:val="28"/>
          <w:szCs w:val="28"/>
        </w:rPr>
      </w:pPr>
    </w:p>
    <w:p w:rsidR="008E0EF1" w:rsidRDefault="008E0EF1" w:rsidP="008E0EF1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Дума муниципального  образования  </w:t>
      </w:r>
      <w:r w:rsidR="002007F6">
        <w:rPr>
          <w:sz w:val="28"/>
          <w:szCs w:val="28"/>
        </w:rPr>
        <w:t>«Ангарский</w:t>
      </w:r>
      <w:r>
        <w:rPr>
          <w:sz w:val="28"/>
          <w:szCs w:val="28"/>
        </w:rPr>
        <w:t>»</w:t>
      </w:r>
    </w:p>
    <w:p w:rsidR="008E0EF1" w:rsidRDefault="008E0EF1" w:rsidP="008E0EF1">
      <w:pPr>
        <w:jc w:val="center"/>
        <w:rPr>
          <w:color w:val="000000"/>
          <w:sz w:val="28"/>
          <w:szCs w:val="28"/>
        </w:rPr>
      </w:pPr>
    </w:p>
    <w:p w:rsidR="008E0EF1" w:rsidRDefault="008E0EF1" w:rsidP="008E0EF1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Е Ш И Л А:</w:t>
      </w:r>
    </w:p>
    <w:p w:rsidR="00447164" w:rsidRDefault="00447164" w:rsidP="008E0EF1">
      <w:pPr>
        <w:jc w:val="both"/>
        <w:rPr>
          <w:color w:val="000000"/>
          <w:sz w:val="28"/>
          <w:szCs w:val="28"/>
        </w:rPr>
      </w:pPr>
    </w:p>
    <w:p w:rsidR="0021673B" w:rsidRDefault="00B77ED7" w:rsidP="008E0EF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8E0EF1">
        <w:rPr>
          <w:b/>
          <w:color w:val="000000"/>
          <w:sz w:val="28"/>
          <w:szCs w:val="28"/>
        </w:rPr>
        <w:t>.</w:t>
      </w:r>
      <w:r w:rsidR="008E0EF1">
        <w:rPr>
          <w:color w:val="000000"/>
          <w:sz w:val="28"/>
          <w:szCs w:val="28"/>
        </w:rPr>
        <w:t xml:space="preserve"> Внести в Устав муниципального образования </w:t>
      </w:r>
      <w:r w:rsidR="00902839">
        <w:rPr>
          <w:sz w:val="28"/>
          <w:szCs w:val="28"/>
        </w:rPr>
        <w:t>«Ангарский</w:t>
      </w:r>
      <w:r w:rsidR="008E0EF1">
        <w:rPr>
          <w:sz w:val="28"/>
          <w:szCs w:val="28"/>
        </w:rPr>
        <w:t>»</w:t>
      </w:r>
      <w:r w:rsidR="008E0EF1">
        <w:rPr>
          <w:color w:val="FF0000"/>
          <w:sz w:val="28"/>
          <w:szCs w:val="28"/>
        </w:rPr>
        <w:t xml:space="preserve"> </w:t>
      </w:r>
      <w:r w:rsidR="008E0EF1">
        <w:rPr>
          <w:color w:val="000000"/>
          <w:sz w:val="28"/>
          <w:szCs w:val="28"/>
        </w:rPr>
        <w:t xml:space="preserve">следующие изменения и дополнения: </w:t>
      </w:r>
    </w:p>
    <w:p w:rsidR="00D55424" w:rsidRDefault="00D55424" w:rsidP="00D55424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D9463B">
        <w:rPr>
          <w:color w:val="000000"/>
          <w:sz w:val="28"/>
          <w:szCs w:val="28"/>
        </w:rPr>
        <w:t>в части 3.1 статьи 3 вместо слов «требования части 3 статьи 3 и статьи 13 настоящего Устава» указать слова «требования статей 12 и 13 Федерального закона № 131-ФЗ»</w:t>
      </w:r>
      <w:r w:rsidR="00911D2D">
        <w:rPr>
          <w:color w:val="000000"/>
          <w:sz w:val="28"/>
          <w:szCs w:val="28"/>
        </w:rPr>
        <w:t>;</w:t>
      </w:r>
    </w:p>
    <w:p w:rsidR="008E0EF1" w:rsidRDefault="0021673B" w:rsidP="0021673B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пункт 24 части 1 статьи 6 после слов «осуществление мероприятий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» дополнить </w:t>
      </w:r>
      <w:proofErr w:type="gramStart"/>
      <w:r>
        <w:rPr>
          <w:color w:val="000000"/>
          <w:sz w:val="28"/>
          <w:szCs w:val="28"/>
        </w:rPr>
        <w:t>словами</w:t>
      </w:r>
      <w:proofErr w:type="gramEnd"/>
      <w:r>
        <w:rPr>
          <w:color w:val="000000"/>
          <w:sz w:val="28"/>
          <w:szCs w:val="28"/>
        </w:rPr>
        <w:t xml:space="preserve"> «территориальной обороне и», далее по тексту;</w:t>
      </w:r>
      <w:r w:rsidR="008E0EF1">
        <w:rPr>
          <w:color w:val="000000"/>
          <w:sz w:val="28"/>
          <w:szCs w:val="28"/>
        </w:rPr>
        <w:t xml:space="preserve"> </w:t>
      </w:r>
    </w:p>
    <w:p w:rsidR="00911D2D" w:rsidRDefault="00911D2D" w:rsidP="00695B83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часть 1 статьи 6  дополнить пунктом 38.1 следующего содержания</w:t>
      </w:r>
      <w:r w:rsidR="0002420F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«</w:t>
      </w:r>
      <w:r w:rsidR="00F33DD4">
        <w:rPr>
          <w:color w:val="000000"/>
          <w:sz w:val="28"/>
          <w:szCs w:val="28"/>
        </w:rPr>
        <w:t xml:space="preserve">38.1) </w:t>
      </w:r>
      <w:r>
        <w:rPr>
          <w:color w:val="000000"/>
          <w:sz w:val="28"/>
          <w:szCs w:val="28"/>
        </w:rPr>
        <w:t>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 организациях</w:t>
      </w:r>
      <w:proofErr w:type="gramStart"/>
      <w:r w:rsidR="00C356F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>»</w:t>
      </w:r>
      <w:proofErr w:type="gramEnd"/>
      <w:r w:rsidR="00695B83">
        <w:rPr>
          <w:color w:val="000000"/>
          <w:sz w:val="28"/>
          <w:szCs w:val="28"/>
        </w:rPr>
        <w:t>;</w:t>
      </w:r>
    </w:p>
    <w:p w:rsidR="008E0EF1" w:rsidRDefault="008E0EF1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часть 1 статьи 7 дополнить пунктом 6.1 следующего содержания:</w:t>
      </w:r>
    </w:p>
    <w:p w:rsidR="008E0EF1" w:rsidRDefault="008E0EF1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«6.1) разработка и утверждение программ комплексного развития систем коммунальной инфраструктуры поселений, требования к которым устанавливаются Правительством Российской Федерации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02420F" w:rsidRDefault="0002420F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часть 1 статьи 7 дополнить пунктом 11 следующего содержания</w:t>
      </w:r>
      <w:r w:rsidR="00F17AC2">
        <w:rPr>
          <w:color w:val="000000"/>
          <w:sz w:val="28"/>
          <w:szCs w:val="28"/>
        </w:rPr>
        <w:t xml:space="preserve">: «11)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</w:t>
      </w:r>
      <w:r w:rsidR="00F17AC2">
        <w:rPr>
          <w:color w:val="000000"/>
          <w:sz w:val="28"/>
          <w:szCs w:val="28"/>
        </w:rPr>
        <w:lastRenderedPageBreak/>
        <w:t>депутатов представительных органов муниципальных образований, муниципальных служащих и работников муниципальных учреждений</w:t>
      </w:r>
      <w:proofErr w:type="gramStart"/>
      <w:r w:rsidR="00AE6741">
        <w:rPr>
          <w:color w:val="000000"/>
          <w:sz w:val="28"/>
          <w:szCs w:val="28"/>
        </w:rPr>
        <w:t>.»</w:t>
      </w:r>
      <w:r w:rsidR="00AA7249">
        <w:rPr>
          <w:color w:val="000000"/>
          <w:sz w:val="28"/>
          <w:szCs w:val="28"/>
        </w:rPr>
        <w:t>;</w:t>
      </w:r>
      <w:proofErr w:type="gramEnd"/>
    </w:p>
    <w:p w:rsidR="00AA7249" w:rsidRDefault="00AA7249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подпункт «б» пункта 2 части 2 статьи 31 дополни</w:t>
      </w:r>
      <w:r w:rsidR="000A57A7">
        <w:rPr>
          <w:color w:val="000000"/>
          <w:sz w:val="28"/>
          <w:szCs w:val="28"/>
        </w:rPr>
        <w:t>ть словами «</w:t>
      </w:r>
      <w:r>
        <w:rPr>
          <w:color w:val="000000"/>
          <w:sz w:val="28"/>
          <w:szCs w:val="28"/>
        </w:rPr>
        <w:t>№ 131-ФЗ</w:t>
      </w:r>
      <w:proofErr w:type="gramStart"/>
      <w:r>
        <w:rPr>
          <w:color w:val="000000"/>
          <w:sz w:val="28"/>
          <w:szCs w:val="28"/>
        </w:rPr>
        <w:t>;»</w:t>
      </w:r>
      <w:proofErr w:type="gramEnd"/>
      <w:r>
        <w:rPr>
          <w:color w:val="000000"/>
          <w:sz w:val="28"/>
          <w:szCs w:val="28"/>
        </w:rPr>
        <w:t>;</w:t>
      </w:r>
    </w:p>
    <w:p w:rsidR="00A422F4" w:rsidRDefault="00A422F4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 части 3 статьи 43.1 вместо слов «настоящим Федеральным законом» указать слова «Федеральным законом № 131-ФЗ.».</w:t>
      </w:r>
    </w:p>
    <w:p w:rsidR="00695B83" w:rsidRDefault="00695B83" w:rsidP="008E0EF1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  <w:sz w:val="28"/>
          <w:szCs w:val="28"/>
        </w:rPr>
      </w:pPr>
    </w:p>
    <w:p w:rsidR="008E0EF1" w:rsidRPr="008B39F3" w:rsidRDefault="00B77ED7" w:rsidP="008B39F3">
      <w:p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E0EF1">
        <w:rPr>
          <w:color w:val="000000"/>
          <w:sz w:val="28"/>
          <w:szCs w:val="28"/>
        </w:rPr>
        <w:t xml:space="preserve">. </w:t>
      </w:r>
      <w:r w:rsidR="008E0EF1">
        <w:rPr>
          <w:sz w:val="24"/>
        </w:rPr>
        <w:t xml:space="preserve">  </w:t>
      </w:r>
      <w:r w:rsidR="008E0EF1">
        <w:rPr>
          <w:sz w:val="28"/>
          <w:szCs w:val="28"/>
        </w:rPr>
        <w:t>Установить, что данное решение вступает в силу после государственной регистрации изменений и дополнений в Устав муни</w:t>
      </w:r>
      <w:r w:rsidR="00987247">
        <w:rPr>
          <w:sz w:val="28"/>
          <w:szCs w:val="28"/>
        </w:rPr>
        <w:t>ципального образования «Ангарский</w:t>
      </w:r>
      <w:r w:rsidR="008E0EF1">
        <w:rPr>
          <w:sz w:val="28"/>
          <w:szCs w:val="28"/>
        </w:rPr>
        <w:t>»</w:t>
      </w:r>
      <w:r w:rsidR="008E0EF1">
        <w:rPr>
          <w:color w:val="FF0000"/>
          <w:sz w:val="28"/>
          <w:szCs w:val="28"/>
        </w:rPr>
        <w:t xml:space="preserve"> </w:t>
      </w:r>
      <w:r w:rsidR="008E0EF1">
        <w:rPr>
          <w:sz w:val="28"/>
          <w:szCs w:val="28"/>
        </w:rPr>
        <w:t>и последующего опу</w:t>
      </w:r>
      <w:r w:rsidR="00987247">
        <w:rPr>
          <w:sz w:val="28"/>
          <w:szCs w:val="28"/>
        </w:rPr>
        <w:t xml:space="preserve">бликования решения в  «Ангарском </w:t>
      </w:r>
      <w:r w:rsidR="008E0EF1">
        <w:rPr>
          <w:sz w:val="28"/>
          <w:szCs w:val="28"/>
        </w:rPr>
        <w:t>вестнике».</w:t>
      </w:r>
    </w:p>
    <w:p w:rsidR="008E0EF1" w:rsidRDefault="008E0EF1" w:rsidP="008E0EF1">
      <w:pPr>
        <w:ind w:left="1260"/>
        <w:jc w:val="both"/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703D61" w:rsidRDefault="00703D61" w:rsidP="008E0EF1">
      <w:pPr>
        <w:rPr>
          <w:color w:val="000000"/>
          <w:sz w:val="28"/>
          <w:szCs w:val="28"/>
        </w:rPr>
      </w:pPr>
    </w:p>
    <w:p w:rsidR="008E0EF1" w:rsidRDefault="008E0EF1" w:rsidP="00996004">
      <w:pPr>
        <w:tabs>
          <w:tab w:val="left" w:pos="1843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МО </w:t>
      </w:r>
      <w:r w:rsidR="00703D61">
        <w:rPr>
          <w:sz w:val="28"/>
          <w:szCs w:val="28"/>
        </w:rPr>
        <w:t>«Ангарский</w:t>
      </w:r>
      <w:r>
        <w:rPr>
          <w:sz w:val="28"/>
          <w:szCs w:val="28"/>
        </w:rPr>
        <w:t xml:space="preserve">»                                   </w:t>
      </w:r>
      <w:r w:rsidR="00703D61">
        <w:rPr>
          <w:sz w:val="28"/>
          <w:szCs w:val="28"/>
        </w:rPr>
        <w:t xml:space="preserve">             </w:t>
      </w:r>
      <w:proofErr w:type="spellStart"/>
      <w:r w:rsidR="00703D61">
        <w:rPr>
          <w:sz w:val="28"/>
          <w:szCs w:val="28"/>
        </w:rPr>
        <w:t>Т.М.Середкина</w:t>
      </w:r>
      <w:proofErr w:type="spellEnd"/>
      <w:r w:rsidR="00703D61">
        <w:rPr>
          <w:sz w:val="28"/>
          <w:szCs w:val="28"/>
        </w:rPr>
        <w:t xml:space="preserve">  </w:t>
      </w:r>
    </w:p>
    <w:p w:rsidR="008B5998" w:rsidRDefault="008B5998" w:rsidP="00996004">
      <w:pPr>
        <w:tabs>
          <w:tab w:val="left" w:pos="1843"/>
        </w:tabs>
      </w:pPr>
    </w:p>
    <w:sectPr w:rsidR="008B59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3A5"/>
    <w:rsid w:val="0000626B"/>
    <w:rsid w:val="0002420F"/>
    <w:rsid w:val="0005389E"/>
    <w:rsid w:val="000A57A7"/>
    <w:rsid w:val="002007F6"/>
    <w:rsid w:val="0021673B"/>
    <w:rsid w:val="003C7ED4"/>
    <w:rsid w:val="00447164"/>
    <w:rsid w:val="00695B83"/>
    <w:rsid w:val="006B18C5"/>
    <w:rsid w:val="006C63A5"/>
    <w:rsid w:val="00703D61"/>
    <w:rsid w:val="00897995"/>
    <w:rsid w:val="008B39F3"/>
    <w:rsid w:val="008B5998"/>
    <w:rsid w:val="008E0EF1"/>
    <w:rsid w:val="00902839"/>
    <w:rsid w:val="00911D2D"/>
    <w:rsid w:val="00987247"/>
    <w:rsid w:val="00996004"/>
    <w:rsid w:val="00A422F4"/>
    <w:rsid w:val="00AA7249"/>
    <w:rsid w:val="00AE6741"/>
    <w:rsid w:val="00B77ED7"/>
    <w:rsid w:val="00C356F3"/>
    <w:rsid w:val="00C86557"/>
    <w:rsid w:val="00CB0D03"/>
    <w:rsid w:val="00D55424"/>
    <w:rsid w:val="00D9463B"/>
    <w:rsid w:val="00ED4B7F"/>
    <w:rsid w:val="00F17AC2"/>
    <w:rsid w:val="00F33DD4"/>
    <w:rsid w:val="00F5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0EF1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8E0E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8E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0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0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E0EF1"/>
    <w:pPr>
      <w:keepNext/>
      <w:spacing w:line="360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0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semiHidden/>
    <w:unhideWhenUsed/>
    <w:rsid w:val="008E0EF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8E0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60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60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38</cp:revision>
  <cp:lastPrinted>2013-11-01T00:09:00Z</cp:lastPrinted>
  <dcterms:created xsi:type="dcterms:W3CDTF">2013-08-02T00:05:00Z</dcterms:created>
  <dcterms:modified xsi:type="dcterms:W3CDTF">2013-11-01T00:14:00Z</dcterms:modified>
</cp:coreProperties>
</file>